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 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Иркутская область Черемховский район 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Парфеновское муниципальное образование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</w:t>
      </w: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66CC8" w:rsidRDefault="00A66CC8" w:rsidP="00A66CC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A66CC8" w:rsidRDefault="00A66CC8" w:rsidP="00A66CC8">
      <w:pPr>
        <w:rPr>
          <w:rFonts w:ascii="Times New Roman" w:hAnsi="Times New Roman"/>
          <w:sz w:val="28"/>
        </w:rPr>
      </w:pPr>
    </w:p>
    <w:p w:rsidR="00A66CC8" w:rsidRPr="0089486A" w:rsidRDefault="00A56B3A" w:rsidP="00A66CC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61B65" w:rsidRPr="00111F75">
        <w:rPr>
          <w:rFonts w:ascii="Times New Roman" w:hAnsi="Times New Roman"/>
          <w:sz w:val="28"/>
          <w:szCs w:val="28"/>
        </w:rPr>
        <w:t>27</w:t>
      </w:r>
      <w:r w:rsidR="00C61B65">
        <w:rPr>
          <w:rFonts w:ascii="Times New Roman" w:hAnsi="Times New Roman"/>
          <w:sz w:val="28"/>
          <w:szCs w:val="28"/>
        </w:rPr>
        <w:t>.10.2021</w:t>
      </w:r>
      <w:r w:rsidR="00A66CC8" w:rsidRPr="0089486A">
        <w:rPr>
          <w:rFonts w:ascii="Times New Roman" w:hAnsi="Times New Roman"/>
          <w:sz w:val="28"/>
          <w:szCs w:val="28"/>
        </w:rPr>
        <w:t xml:space="preserve">№ </w:t>
      </w:r>
      <w:r w:rsidR="00C61B65">
        <w:rPr>
          <w:rFonts w:ascii="Times New Roman" w:hAnsi="Times New Roman"/>
          <w:sz w:val="28"/>
          <w:szCs w:val="28"/>
        </w:rPr>
        <w:t>98</w:t>
      </w:r>
    </w:p>
    <w:p w:rsidR="00A66CC8" w:rsidRPr="0089486A" w:rsidRDefault="00A66CC8" w:rsidP="00A66C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9486A">
        <w:rPr>
          <w:rFonts w:ascii="Times New Roman" w:hAnsi="Times New Roman"/>
          <w:sz w:val="28"/>
          <w:szCs w:val="28"/>
        </w:rPr>
        <w:t>с. Парфеново</w:t>
      </w:r>
    </w:p>
    <w:p w:rsidR="00A66CC8" w:rsidRDefault="00A66CC8" w:rsidP="00A66CC8">
      <w:pPr>
        <w:spacing w:after="0" w:line="240" w:lineRule="auto"/>
        <w:ind w:right="5953"/>
        <w:rPr>
          <w:rFonts w:ascii="Times New Roman" w:hAnsi="Times New Roman" w:cs="Times New Roman"/>
          <w:sz w:val="28"/>
          <w:szCs w:val="28"/>
        </w:rPr>
      </w:pPr>
    </w:p>
    <w:p w:rsidR="00A66CC8" w:rsidRPr="00A66CC8" w:rsidRDefault="00684175" w:rsidP="00684175">
      <w:pPr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4"/>
        </w:rPr>
      </w:pPr>
      <w:r w:rsidRPr="00A66CC8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проектувнесения изменений в </w:t>
      </w:r>
      <w:r w:rsidR="00227084" w:rsidRPr="00A66CC8">
        <w:rPr>
          <w:rFonts w:ascii="Times New Roman" w:hAnsi="Times New Roman" w:cs="Times New Roman"/>
          <w:b/>
          <w:sz w:val="24"/>
          <w:szCs w:val="24"/>
        </w:rPr>
        <w:t>правила землепользования и застройки</w:t>
      </w:r>
      <w:r w:rsidR="00654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CC8" w:rsidRPr="00A66CC8">
        <w:rPr>
          <w:rFonts w:ascii="Times New Roman" w:hAnsi="Times New Roman" w:cs="Times New Roman"/>
          <w:b/>
          <w:sz w:val="24"/>
          <w:szCs w:val="24"/>
        </w:rPr>
        <w:t>Парфеновского муниципального образования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>, в соответствии с положениями статьи 5.1, част</w:t>
      </w:r>
      <w:r w:rsidR="00B81872">
        <w:rPr>
          <w:rFonts w:ascii="Times New Roman" w:hAnsi="Times New Roman" w:cs="Times New Roman"/>
          <w:sz w:val="28"/>
          <w:szCs w:val="28"/>
        </w:rPr>
        <w:t>ями</w:t>
      </w:r>
      <w:r w:rsidR="00FA22CB">
        <w:rPr>
          <w:rFonts w:ascii="Times New Roman" w:hAnsi="Times New Roman" w:cs="Times New Roman"/>
          <w:sz w:val="28"/>
          <w:szCs w:val="28"/>
        </w:rPr>
        <w:t xml:space="preserve"> 11</w:t>
      </w:r>
      <w:r w:rsidR="00B81872">
        <w:rPr>
          <w:rFonts w:ascii="Times New Roman" w:hAnsi="Times New Roman" w:cs="Times New Roman"/>
          <w:sz w:val="28"/>
          <w:szCs w:val="28"/>
        </w:rPr>
        <w:t xml:space="preserve"> и 12</w:t>
      </w:r>
      <w:r w:rsidR="00FA22C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5529B1">
        <w:rPr>
          <w:rFonts w:ascii="Times New Roman" w:hAnsi="Times New Roman" w:cs="Times New Roman"/>
          <w:sz w:val="28"/>
          <w:szCs w:val="28"/>
        </w:rPr>
        <w:t>31</w:t>
      </w:r>
      <w:r w:rsidR="00FA22CB">
        <w:rPr>
          <w:rFonts w:ascii="Times New Roman" w:hAnsi="Times New Roman" w:cs="Times New Roman"/>
          <w:sz w:val="28"/>
          <w:szCs w:val="28"/>
        </w:rPr>
        <w:t xml:space="preserve"> и статьи </w:t>
      </w:r>
      <w:r w:rsidR="005529B1">
        <w:rPr>
          <w:rFonts w:ascii="Times New Roman" w:hAnsi="Times New Roman" w:cs="Times New Roman"/>
          <w:sz w:val="28"/>
          <w:szCs w:val="28"/>
        </w:rPr>
        <w:t>32</w:t>
      </w:r>
      <w:r w:rsidR="00FA22C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части 5 с</w:t>
      </w:r>
      <w:r w:rsidR="00A56B3A">
        <w:rPr>
          <w:rFonts w:ascii="Times New Roman" w:hAnsi="Times New Roman" w:cs="Times New Roman"/>
          <w:sz w:val="28"/>
          <w:szCs w:val="28"/>
        </w:rPr>
        <w:t xml:space="preserve">татьи 28 Федерального закона от </w:t>
      </w:r>
      <w:r w:rsidR="00C61B65">
        <w:rPr>
          <w:rFonts w:ascii="Times New Roman" w:hAnsi="Times New Roman" w:cs="Times New Roman"/>
          <w:sz w:val="28"/>
          <w:szCs w:val="28"/>
        </w:rPr>
        <w:t xml:space="preserve">06 октября </w:t>
      </w:r>
      <w:r w:rsidRPr="00684175">
        <w:rPr>
          <w:rFonts w:ascii="Times New Roman" w:hAnsi="Times New Roman" w:cs="Times New Roman"/>
          <w:sz w:val="28"/>
          <w:szCs w:val="28"/>
        </w:rPr>
        <w:t>2003</w:t>
      </w:r>
      <w:r w:rsidR="00FA22CB">
        <w:rPr>
          <w:rFonts w:ascii="Times New Roman" w:hAnsi="Times New Roman" w:cs="Times New Roman"/>
          <w:sz w:val="28"/>
          <w:szCs w:val="28"/>
        </w:rPr>
        <w:t xml:space="preserve"> №</w:t>
      </w:r>
      <w:r w:rsidRPr="00684175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</w:t>
      </w:r>
      <w:r w:rsidR="00A56B3A">
        <w:rPr>
          <w:rFonts w:ascii="Times New Roman" w:hAnsi="Times New Roman" w:cs="Times New Roman"/>
          <w:sz w:val="28"/>
          <w:szCs w:val="28"/>
        </w:rPr>
        <w:t xml:space="preserve">статьями 32, 43 </w:t>
      </w:r>
      <w:r w:rsidRPr="00684175">
        <w:rPr>
          <w:rFonts w:ascii="Times New Roman" w:hAnsi="Times New Roman" w:cs="Times New Roman"/>
          <w:sz w:val="28"/>
          <w:szCs w:val="28"/>
        </w:rPr>
        <w:t>Устав</w:t>
      </w:r>
      <w:r w:rsidR="00C146F7">
        <w:rPr>
          <w:rFonts w:ascii="Times New Roman" w:hAnsi="Times New Roman" w:cs="Times New Roman"/>
          <w:sz w:val="28"/>
          <w:szCs w:val="28"/>
        </w:rPr>
        <w:t>а</w:t>
      </w:r>
      <w:r w:rsidR="00FA22CB">
        <w:rPr>
          <w:rFonts w:ascii="Times New Roman" w:hAnsi="Times New Roman" w:cs="Times New Roman"/>
          <w:sz w:val="28"/>
          <w:szCs w:val="28"/>
        </w:rPr>
        <w:t xml:space="preserve">Парфеновского </w:t>
      </w:r>
      <w:r w:rsidRPr="006841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  <w:r w:rsidR="00A56B3A">
        <w:rPr>
          <w:rFonts w:ascii="Times New Roman" w:hAnsi="Times New Roman" w:cs="Times New Roman"/>
          <w:sz w:val="28"/>
          <w:szCs w:val="28"/>
        </w:rPr>
        <w:t xml:space="preserve"> а</w:t>
      </w:r>
      <w:bookmarkStart w:id="0" w:name="_GoBack"/>
      <w:bookmarkEnd w:id="0"/>
      <w:r w:rsidR="00A56B3A">
        <w:rPr>
          <w:rFonts w:ascii="Times New Roman" w:hAnsi="Times New Roman" w:cs="Times New Roman"/>
          <w:sz w:val="28"/>
          <w:szCs w:val="28"/>
        </w:rPr>
        <w:t>дминистрация Парфеновского муниципального образования</w:t>
      </w:r>
    </w:p>
    <w:p w:rsidR="00684175" w:rsidRPr="00684175" w:rsidRDefault="00A56B3A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684175" w:rsidRPr="00684175">
        <w:rPr>
          <w:rFonts w:ascii="Times New Roman" w:hAnsi="Times New Roman" w:cs="Times New Roman"/>
          <w:sz w:val="28"/>
          <w:szCs w:val="28"/>
        </w:rPr>
        <w:t>:</w:t>
      </w:r>
    </w:p>
    <w:p w:rsidR="00684175" w:rsidRDefault="00A56B3A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="0005703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57034" w:rsidRPr="00CA59C5">
        <w:rPr>
          <w:rFonts w:ascii="Times New Roman" w:hAnsi="Times New Roman" w:cs="Times New Roman"/>
          <w:sz w:val="28"/>
          <w:szCs w:val="28"/>
        </w:rPr>
        <w:t xml:space="preserve">до </w:t>
      </w:r>
      <w:r w:rsidR="00C146F7">
        <w:rPr>
          <w:rFonts w:ascii="Times New Roman" w:hAnsi="Times New Roman" w:cs="Times New Roman"/>
          <w:sz w:val="28"/>
          <w:szCs w:val="28"/>
        </w:rPr>
        <w:t>29</w:t>
      </w:r>
      <w:r w:rsidR="00C61B65">
        <w:rPr>
          <w:rFonts w:ascii="Times New Roman" w:hAnsi="Times New Roman" w:cs="Times New Roman"/>
          <w:sz w:val="28"/>
          <w:szCs w:val="28"/>
        </w:rPr>
        <w:t>декабря</w:t>
      </w:r>
      <w:r w:rsidR="00057034" w:rsidRPr="00CA59C5">
        <w:rPr>
          <w:rFonts w:ascii="Times New Roman" w:hAnsi="Times New Roman" w:cs="Times New Roman"/>
          <w:sz w:val="28"/>
          <w:szCs w:val="28"/>
        </w:rPr>
        <w:t xml:space="preserve"> 20</w:t>
      </w:r>
      <w:r w:rsidR="00C61B65">
        <w:rPr>
          <w:rFonts w:ascii="Times New Roman" w:hAnsi="Times New Roman" w:cs="Times New Roman"/>
          <w:sz w:val="28"/>
          <w:szCs w:val="28"/>
        </w:rPr>
        <w:t>21</w:t>
      </w:r>
      <w:r w:rsidR="00057034" w:rsidRPr="00CA59C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84175" w:rsidRPr="00CA59C5">
        <w:rPr>
          <w:rFonts w:ascii="Times New Roman" w:hAnsi="Times New Roman" w:cs="Times New Roman"/>
          <w:sz w:val="28"/>
          <w:szCs w:val="28"/>
        </w:rPr>
        <w:t>организовать проведение публичных слушаний по проекту внесения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B81872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(</w:t>
      </w:r>
      <w:r w:rsidR="00AD4E18">
        <w:rPr>
          <w:rFonts w:ascii="Times New Roman" w:hAnsi="Times New Roman" w:cs="Times New Roman"/>
          <w:sz w:val="28"/>
          <w:szCs w:val="28"/>
        </w:rPr>
        <w:t>прилагается</w:t>
      </w:r>
      <w:r w:rsidR="00057034">
        <w:rPr>
          <w:rFonts w:ascii="Times New Roman" w:hAnsi="Times New Roman" w:cs="Times New Roman"/>
          <w:sz w:val="28"/>
          <w:szCs w:val="28"/>
        </w:rPr>
        <w:t>).</w:t>
      </w:r>
    </w:p>
    <w:p w:rsidR="00B104D5" w:rsidRDefault="00B104D5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57034">
        <w:rPr>
          <w:rFonts w:ascii="Times New Roman" w:hAnsi="Times New Roman" w:cs="Times New Roman"/>
          <w:sz w:val="28"/>
          <w:szCs w:val="28"/>
        </w:rPr>
        <w:t xml:space="preserve">Утвердить план-график проведения </w:t>
      </w:r>
      <w:r w:rsidR="00057034" w:rsidRPr="00684175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внесения изменений в </w:t>
      </w:r>
      <w:r w:rsidR="00227084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057034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C61B6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D4E18">
        <w:rPr>
          <w:rFonts w:ascii="Times New Roman" w:hAnsi="Times New Roman" w:cs="Times New Roman"/>
          <w:sz w:val="28"/>
          <w:szCs w:val="28"/>
        </w:rPr>
        <w:t>1</w:t>
      </w:r>
      <w:r w:rsidR="00057034">
        <w:rPr>
          <w:rFonts w:ascii="Times New Roman" w:hAnsi="Times New Roman" w:cs="Times New Roman"/>
          <w:sz w:val="28"/>
          <w:szCs w:val="28"/>
        </w:rPr>
        <w:t>).</w:t>
      </w:r>
    </w:p>
    <w:p w:rsidR="00684175" w:rsidRPr="00684175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6B3A">
        <w:rPr>
          <w:rFonts w:ascii="Times New Roman" w:hAnsi="Times New Roman" w:cs="Times New Roman"/>
          <w:sz w:val="28"/>
          <w:szCs w:val="28"/>
        </w:rPr>
        <w:t xml:space="preserve">. 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проведения публичных слушаний возложить на администрацию </w:t>
      </w:r>
      <w:r w:rsidR="00FA22C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A66CC8" w:rsidRPr="00A66CC8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A66CC8" w:rsidRPr="00A66CC8">
        <w:rPr>
          <w:rFonts w:ascii="Times New Roman" w:hAnsi="Times New Roman" w:cs="Times New Roman"/>
          <w:sz w:val="28"/>
          <w:szCs w:val="28"/>
        </w:rPr>
        <w:t xml:space="preserve">Специалисту администрации Л.А. Антипьевой опубликовать настоящее постановление в издании «Парфеновский вестник» и разместить на </w:t>
      </w:r>
      <w:hyperlink r:id="rId5" w:history="1">
        <w:r w:rsidR="00A66CC8" w:rsidRPr="00A56B3A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A66CC8" w:rsidRPr="00A66CC8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</w:t>
      </w:r>
      <w:r w:rsidR="00BF476D">
        <w:rPr>
          <w:rFonts w:ascii="Times New Roman" w:hAnsi="Times New Roman" w:cs="Times New Roman"/>
          <w:sz w:val="28"/>
          <w:szCs w:val="28"/>
          <w:lang w:val="en-US"/>
        </w:rPr>
        <w:t>raion</w:t>
      </w:r>
      <w:r w:rsidR="00BF476D" w:rsidRPr="00BF476D">
        <w:rPr>
          <w:rFonts w:ascii="Times New Roman" w:hAnsi="Times New Roman" w:cs="Times New Roman"/>
          <w:sz w:val="28"/>
          <w:szCs w:val="28"/>
        </w:rPr>
        <w:t>.</w:t>
      </w:r>
      <w:r w:rsidR="00A66CC8" w:rsidRPr="00A66CC8">
        <w:rPr>
          <w:rFonts w:ascii="Times New Roman" w:hAnsi="Times New Roman" w:cs="Times New Roman"/>
          <w:sz w:val="28"/>
          <w:szCs w:val="28"/>
        </w:rPr>
        <w:t xml:space="preserve">ru в разделе «Поселения района», в подразделе Парфеновского муниципального образования. </w:t>
      </w:r>
    </w:p>
    <w:p w:rsidR="00684175" w:rsidRPr="00684175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A66CC8">
        <w:rPr>
          <w:rFonts w:ascii="Times New Roman" w:hAnsi="Times New Roman" w:cs="Times New Roman"/>
          <w:sz w:val="28"/>
          <w:szCs w:val="28"/>
        </w:rPr>
        <w:t>после его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A6632A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057034" w:rsidRDefault="00057034" w:rsidP="00A66C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</w:t>
      </w:r>
      <w:r w:rsidR="00A66CC8" w:rsidRPr="00A66CC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:rsidR="00057034" w:rsidRDefault="00057034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6CC8" w:rsidRPr="00A66CC8" w:rsidRDefault="00A66CC8" w:rsidP="00A66C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66CC8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057034" w:rsidRDefault="00A66CC8" w:rsidP="00A66CC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66CC8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               А.Н. Башкиров</w:t>
      </w:r>
    </w:p>
    <w:p w:rsidR="00654FB3" w:rsidRDefault="00654FB3" w:rsidP="000211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B3A" w:rsidRDefault="00057034" w:rsidP="000211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B3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57034" w:rsidRDefault="00A56B3A" w:rsidP="00A56B3A">
      <w:pPr>
        <w:spacing w:after="0" w:line="240" w:lineRule="auto"/>
        <w:ind w:left="5387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057034" w:rsidRPr="00A56B3A">
        <w:rPr>
          <w:rFonts w:ascii="Times New Roman" w:hAnsi="Times New Roman" w:cs="Times New Roman"/>
          <w:sz w:val="24"/>
          <w:szCs w:val="24"/>
        </w:rPr>
        <w:t xml:space="preserve"> администрации Парфеновского сельского поселения</w:t>
      </w:r>
    </w:p>
    <w:p w:rsidR="00A56B3A" w:rsidRPr="00111F75" w:rsidRDefault="003049E2" w:rsidP="00A56B3A">
      <w:pPr>
        <w:spacing w:after="0" w:line="240" w:lineRule="auto"/>
        <w:ind w:left="5387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61B65" w:rsidRPr="00C61B65">
        <w:rPr>
          <w:rFonts w:ascii="Times New Roman" w:hAnsi="Times New Roman" w:cs="Times New Roman"/>
          <w:sz w:val="24"/>
          <w:szCs w:val="24"/>
        </w:rPr>
        <w:t>27.10.</w:t>
      </w:r>
      <w:r w:rsidR="00C61B65" w:rsidRPr="00111F7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61B65" w:rsidRPr="00111F75">
        <w:rPr>
          <w:rFonts w:ascii="Times New Roman" w:hAnsi="Times New Roman" w:cs="Times New Roman"/>
          <w:sz w:val="24"/>
          <w:szCs w:val="24"/>
        </w:rPr>
        <w:t>98</w:t>
      </w:r>
    </w:p>
    <w:p w:rsidR="00057034" w:rsidRDefault="00057034" w:rsidP="00057034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6B3A" w:rsidRPr="0071268C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8C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057034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8C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внесения изменений в </w:t>
      </w:r>
      <w:r w:rsidR="0002689D" w:rsidRPr="0071268C">
        <w:rPr>
          <w:rFonts w:ascii="Times New Roman" w:hAnsi="Times New Roman" w:cs="Times New Roman"/>
          <w:b/>
          <w:sz w:val="28"/>
          <w:szCs w:val="28"/>
        </w:rPr>
        <w:t>правила землепользования и застройки</w:t>
      </w:r>
      <w:r w:rsidRPr="0071268C">
        <w:rPr>
          <w:rFonts w:ascii="Times New Roman" w:hAnsi="Times New Roman" w:cs="Times New Roman"/>
          <w:b/>
          <w:sz w:val="28"/>
          <w:szCs w:val="28"/>
        </w:rPr>
        <w:t xml:space="preserve"> Парфеновского муниципального образования </w:t>
      </w:r>
    </w:p>
    <w:p w:rsidR="00111F75" w:rsidRPr="0071268C" w:rsidRDefault="00111F75" w:rsidP="00111F7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539"/>
        <w:gridCol w:w="5809"/>
        <w:gridCol w:w="3115"/>
      </w:tblGrid>
      <w:tr w:rsidR="00111F75" w:rsidRPr="00503307" w:rsidTr="00111F75">
        <w:trPr>
          <w:jc w:val="center"/>
        </w:trPr>
        <w:tc>
          <w:tcPr>
            <w:tcW w:w="539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09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11F75" w:rsidRPr="00503307" w:rsidTr="00111F75">
        <w:trPr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 xml:space="preserve">повещение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 начале публичных слушаний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</w:tr>
      <w:tr w:rsidR="00111F75" w:rsidRPr="00503307" w:rsidTr="00111F75">
        <w:trPr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азмещение проекта, подлежащего рассмотрению на публичных слушаниях, и информационных материалов к нему на официальном сайте и открытие экспозици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такого проекта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</w:tr>
      <w:tr w:rsidR="00111F75" w:rsidRPr="00503307" w:rsidTr="00111F75">
        <w:trPr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роведение экспозиции проекта, подлежащего рассмотрению на публичных слушаниях</w:t>
            </w:r>
          </w:p>
        </w:tc>
        <w:tc>
          <w:tcPr>
            <w:tcW w:w="3115" w:type="dxa"/>
            <w:vAlign w:val="center"/>
          </w:tcPr>
          <w:p w:rsidR="00111F75" w:rsidRPr="009010FA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10.11.2021 до 08.12.2021</w:t>
            </w:r>
          </w:p>
        </w:tc>
      </w:tr>
      <w:tr w:rsidR="00111F75" w:rsidRPr="00503307" w:rsidTr="00111F75">
        <w:trPr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роведение собраний участников публичных слушаний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08.12.2021-10.12.2021</w:t>
            </w:r>
          </w:p>
        </w:tc>
      </w:tr>
      <w:tr w:rsidR="00111F75" w:rsidRPr="00503307" w:rsidTr="00111F75">
        <w:trPr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одготовка и оформление протокола публичных слушаний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14 календарных дней, со дня п</w:t>
            </w:r>
            <w:r w:rsidRPr="00D81E32">
              <w:rPr>
                <w:rFonts w:ascii="Times New Roman" w:hAnsi="Times New Roman" w:cs="Times New Roman"/>
                <w:sz w:val="24"/>
                <w:szCs w:val="24"/>
              </w:rPr>
              <w:t>роведение собраний участников публичных слушаний</w:t>
            </w:r>
          </w:p>
        </w:tc>
      </w:tr>
      <w:tr w:rsidR="00111F75" w:rsidRPr="00503307" w:rsidTr="00111F75">
        <w:trPr>
          <w:trHeight w:val="862"/>
          <w:jc w:val="center"/>
        </w:trPr>
        <w:tc>
          <w:tcPr>
            <w:tcW w:w="53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</w:tcPr>
          <w:p w:rsidR="00111F75" w:rsidRPr="00503307" w:rsidRDefault="00111F75" w:rsidP="00EF16B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одготовка и опубликование заключения о результатах публичных слушаний</w:t>
            </w:r>
          </w:p>
        </w:tc>
        <w:tc>
          <w:tcPr>
            <w:tcW w:w="3115" w:type="dxa"/>
            <w:vAlign w:val="center"/>
          </w:tcPr>
          <w:p w:rsidR="00111F75" w:rsidRPr="00503307" w:rsidRDefault="00111F75" w:rsidP="00EF16B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5 календарных дней, со дня подготовки и оформления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публичных слушаний</w:t>
            </w:r>
          </w:p>
        </w:tc>
      </w:tr>
    </w:tbl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901BC" w:rsidRDefault="008901BC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8901BC" w:rsidSect="00654FB3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4332"/>
    <w:rsid w:val="00021194"/>
    <w:rsid w:val="0002689D"/>
    <w:rsid w:val="00035BDE"/>
    <w:rsid w:val="000463C1"/>
    <w:rsid w:val="00057034"/>
    <w:rsid w:val="000847EB"/>
    <w:rsid w:val="00111F75"/>
    <w:rsid w:val="0012333C"/>
    <w:rsid w:val="00125751"/>
    <w:rsid w:val="00183802"/>
    <w:rsid w:val="001A1102"/>
    <w:rsid w:val="001D5F5F"/>
    <w:rsid w:val="00224C8E"/>
    <w:rsid w:val="00227084"/>
    <w:rsid w:val="00236215"/>
    <w:rsid w:val="003049E2"/>
    <w:rsid w:val="0039123D"/>
    <w:rsid w:val="003A2380"/>
    <w:rsid w:val="00404027"/>
    <w:rsid w:val="00433C56"/>
    <w:rsid w:val="004403B4"/>
    <w:rsid w:val="00482E17"/>
    <w:rsid w:val="004E6F2D"/>
    <w:rsid w:val="00503307"/>
    <w:rsid w:val="005529B1"/>
    <w:rsid w:val="00563230"/>
    <w:rsid w:val="005B5899"/>
    <w:rsid w:val="005E5612"/>
    <w:rsid w:val="005F3929"/>
    <w:rsid w:val="006272FB"/>
    <w:rsid w:val="00654FB3"/>
    <w:rsid w:val="00655563"/>
    <w:rsid w:val="00684175"/>
    <w:rsid w:val="0071268C"/>
    <w:rsid w:val="007526C8"/>
    <w:rsid w:val="00760CA9"/>
    <w:rsid w:val="00760E71"/>
    <w:rsid w:val="00860E7B"/>
    <w:rsid w:val="008901BC"/>
    <w:rsid w:val="0089509A"/>
    <w:rsid w:val="009010FA"/>
    <w:rsid w:val="00945920"/>
    <w:rsid w:val="009713AB"/>
    <w:rsid w:val="0099603A"/>
    <w:rsid w:val="009B6221"/>
    <w:rsid w:val="009C22AF"/>
    <w:rsid w:val="00A07FE2"/>
    <w:rsid w:val="00A315D1"/>
    <w:rsid w:val="00A56B3A"/>
    <w:rsid w:val="00A6632A"/>
    <w:rsid w:val="00A66CC8"/>
    <w:rsid w:val="00AD4E18"/>
    <w:rsid w:val="00B104D5"/>
    <w:rsid w:val="00B17D49"/>
    <w:rsid w:val="00B529CD"/>
    <w:rsid w:val="00B81872"/>
    <w:rsid w:val="00B86872"/>
    <w:rsid w:val="00B87017"/>
    <w:rsid w:val="00BF476D"/>
    <w:rsid w:val="00C146F7"/>
    <w:rsid w:val="00C3278A"/>
    <w:rsid w:val="00C61B65"/>
    <w:rsid w:val="00CA079B"/>
    <w:rsid w:val="00CA314B"/>
    <w:rsid w:val="00CA59C5"/>
    <w:rsid w:val="00D527CB"/>
    <w:rsid w:val="00D93600"/>
    <w:rsid w:val="00DB7C90"/>
    <w:rsid w:val="00DF67F4"/>
    <w:rsid w:val="00E14332"/>
    <w:rsid w:val="00E65EB2"/>
    <w:rsid w:val="00FA22CB"/>
    <w:rsid w:val="00FF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66CC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2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2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2140158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1DDF-AC5F-465B-96F3-1FA03F81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BussinesMan</dc:creator>
  <cp:lastModifiedBy>Парфемово</cp:lastModifiedBy>
  <cp:revision>25</cp:revision>
  <cp:lastPrinted>2021-11-11T03:56:00Z</cp:lastPrinted>
  <dcterms:created xsi:type="dcterms:W3CDTF">2018-07-04T01:28:00Z</dcterms:created>
  <dcterms:modified xsi:type="dcterms:W3CDTF">2021-11-11T03:56:00Z</dcterms:modified>
</cp:coreProperties>
</file>